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F0" w:rsidRPr="001E5BF0" w:rsidRDefault="001E5BF0" w:rsidP="001E5B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E5BF0">
        <w:rPr>
          <w:rFonts w:ascii="Times New Roman" w:eastAsia="Times New Roman" w:hAnsi="Times New Roman" w:cs="Times New Roman"/>
          <w:b/>
          <w:sz w:val="32"/>
          <w:szCs w:val="32"/>
        </w:rPr>
        <w:t>ЗАБАЙКАЛЬСКИЙ КРАЙ</w:t>
      </w:r>
    </w:p>
    <w:p w:rsidR="001E5BF0" w:rsidRPr="001E5BF0" w:rsidRDefault="001E5BF0" w:rsidP="001E5B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E5BF0">
        <w:rPr>
          <w:rFonts w:ascii="Times New Roman" w:eastAsia="Times New Roman" w:hAnsi="Times New Roman" w:cs="Times New Roman"/>
          <w:b/>
          <w:sz w:val="32"/>
          <w:szCs w:val="32"/>
        </w:rPr>
        <w:t>СОВЕТ МУНИЦИПАЛЬНОГО РАЙОНА</w:t>
      </w:r>
    </w:p>
    <w:p w:rsidR="001E5BF0" w:rsidRPr="001E5BF0" w:rsidRDefault="001E5BF0" w:rsidP="001E5B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E5BF0">
        <w:rPr>
          <w:rFonts w:ascii="Times New Roman" w:eastAsia="Times New Roman" w:hAnsi="Times New Roman" w:cs="Times New Roman"/>
          <w:b/>
          <w:sz w:val="32"/>
          <w:szCs w:val="32"/>
        </w:rPr>
        <w:t>«СРЕТЕНСКИЙ РАЙОН»</w:t>
      </w:r>
    </w:p>
    <w:p w:rsidR="001E5BF0" w:rsidRPr="001E5BF0" w:rsidRDefault="001E5BF0" w:rsidP="001E5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5BF0" w:rsidRPr="001E5BF0" w:rsidRDefault="001E5BF0" w:rsidP="001E5B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E5BF0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1E5BF0" w:rsidRPr="001E5BF0" w:rsidRDefault="001E5BF0" w:rsidP="001E5B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5BF0" w:rsidRDefault="00890B8E" w:rsidP="00890B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№ 94-РНП</w:t>
      </w:r>
    </w:p>
    <w:p w:rsidR="00890B8E" w:rsidRDefault="00890B8E" w:rsidP="00890B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 июня 2021 года</w:t>
      </w:r>
    </w:p>
    <w:p w:rsidR="00890B8E" w:rsidRPr="001E5BF0" w:rsidRDefault="00890B8E" w:rsidP="00890B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Сретенск</w:t>
      </w:r>
    </w:p>
    <w:p w:rsidR="001E5BF0" w:rsidRPr="001E5BF0" w:rsidRDefault="001E5BF0" w:rsidP="001E5B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5BF0" w:rsidRPr="001E5BF0" w:rsidRDefault="001E5BF0" w:rsidP="001E5B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5BF0" w:rsidRPr="001E5BF0" w:rsidRDefault="001E5BF0" w:rsidP="001E5B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BF0">
        <w:rPr>
          <w:rFonts w:ascii="Times New Roman" w:hAnsi="Times New Roman" w:cs="Times New Roman"/>
          <w:b/>
          <w:sz w:val="28"/>
          <w:szCs w:val="28"/>
        </w:rPr>
        <w:t>ОБ УТВЕРЖДЕНИИ ПОРЯДКА ПРИНЯТИЯ РЕШЕНИЯ О ПРИМЕНЕНИИ К ДЕПУТАТУ, ЧЛЕНУ ВЫБОРНОГО ОРГАНА МЕСТНОГО САМОУПРАВЛЕНИЯ, ВЫБОРНОМУ ДОЛЖНОСТНОМУ ЛИЦУ МЕСТНОГО САМОУПРАВЛЕНИЯ МУНИЦИПАЛЬНОГО РАЙОНА «СРЕТЕНСКИЙ РАЙОН» ЗАБАЙКАЛЬСКОГО КРАЯ 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</w:t>
      </w:r>
    </w:p>
    <w:p w:rsidR="001E5BF0" w:rsidRPr="001E5BF0" w:rsidRDefault="001E5BF0" w:rsidP="001E5B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5BF0" w:rsidRDefault="001E5BF0" w:rsidP="00890B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BF0">
        <w:rPr>
          <w:rFonts w:ascii="Times New Roman" w:hAnsi="Times New Roman" w:cs="Times New Roman"/>
          <w:sz w:val="28"/>
          <w:szCs w:val="28"/>
        </w:rPr>
        <w:t xml:space="preserve">В соответствии со частью 7.3-1 статьи 40 Федерального закона от 6 октября 2003 года № 131-ФЗ «Об общих принципах организации местного самоуправления в Российской Федерации», Законом Забайкальского края от 25 июля 2008 года № 18-ЗЗК «О противодействии коррупции в Забайкальском крае», Совет муниципального района «Сретенский район» решил: </w:t>
      </w:r>
    </w:p>
    <w:p w:rsidR="001E5BF0" w:rsidRDefault="001E5BF0" w:rsidP="001E5B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BF0">
        <w:rPr>
          <w:rFonts w:ascii="Times New Roman" w:hAnsi="Times New Roman" w:cs="Times New Roman"/>
          <w:sz w:val="28"/>
          <w:szCs w:val="28"/>
        </w:rPr>
        <w:t>1. Утвердить прилагаемый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муниципального района «Сретенский район» Забайкальского края мер ответственности, указанных в части 7.3-1 статьи 40 Федерального закона «Об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</w:rPr>
        <w:t>вления в российской федерации».</w:t>
      </w:r>
    </w:p>
    <w:p w:rsidR="001E5BF0" w:rsidRDefault="001E5BF0" w:rsidP="001E5B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BF0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(обнародования).</w:t>
      </w:r>
    </w:p>
    <w:p w:rsidR="001E5BF0" w:rsidRPr="001E5BF0" w:rsidRDefault="001E5BF0" w:rsidP="001E5B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BF0">
        <w:rPr>
          <w:rFonts w:ascii="Times New Roman" w:hAnsi="Times New Roman" w:cs="Times New Roman"/>
          <w:sz w:val="28"/>
          <w:szCs w:val="28"/>
        </w:rPr>
        <w:t xml:space="preserve">3. Настоящее решение опубликовать (обнародовать) в </w:t>
      </w:r>
      <w:proofErr w:type="gramStart"/>
      <w:r w:rsidRPr="001E5BF0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1E5BF0">
        <w:rPr>
          <w:rFonts w:ascii="Times New Roman" w:hAnsi="Times New Roman" w:cs="Times New Roman"/>
          <w:sz w:val="28"/>
          <w:szCs w:val="28"/>
        </w:rPr>
        <w:t xml:space="preserve"> предусмотренном Уставом муниципального района «Сретенский район».</w:t>
      </w:r>
    </w:p>
    <w:p w:rsidR="001E5BF0" w:rsidRPr="001E5BF0" w:rsidRDefault="001E5BF0" w:rsidP="001E5B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5BF0" w:rsidRDefault="001E5BF0" w:rsidP="001E5B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Pr="001E5BF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1E5BF0" w:rsidRPr="001E5BF0" w:rsidRDefault="001E5BF0" w:rsidP="001E5BF0">
      <w:pPr>
        <w:pStyle w:val="a3"/>
        <w:rPr>
          <w:rFonts w:ascii="Times New Roman" w:hAnsi="Times New Roman" w:cs="Times New Roman"/>
          <w:sz w:val="28"/>
          <w:szCs w:val="28"/>
        </w:rPr>
      </w:pPr>
      <w:r w:rsidRPr="001E5BF0">
        <w:rPr>
          <w:rFonts w:ascii="Times New Roman" w:hAnsi="Times New Roman" w:cs="Times New Roman"/>
          <w:sz w:val="28"/>
          <w:szCs w:val="28"/>
        </w:rPr>
        <w:t xml:space="preserve">«Сретенский район»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1E5BF0">
        <w:rPr>
          <w:rFonts w:ascii="Times New Roman" w:hAnsi="Times New Roman" w:cs="Times New Roman"/>
          <w:sz w:val="28"/>
          <w:szCs w:val="28"/>
        </w:rPr>
        <w:t xml:space="preserve">            Т.Г. </w:t>
      </w:r>
      <w:proofErr w:type="spellStart"/>
      <w:r w:rsidRPr="001E5BF0">
        <w:rPr>
          <w:rFonts w:ascii="Times New Roman" w:hAnsi="Times New Roman" w:cs="Times New Roman"/>
          <w:sz w:val="28"/>
          <w:szCs w:val="28"/>
        </w:rPr>
        <w:t>Кочмарева</w:t>
      </w:r>
      <w:proofErr w:type="spellEnd"/>
      <w:r w:rsidRPr="001E5B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BF0" w:rsidRPr="001E5BF0" w:rsidRDefault="001E5BF0" w:rsidP="001E5B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5BF0" w:rsidRDefault="001E5BF0" w:rsidP="001E5BF0">
      <w:pPr>
        <w:pStyle w:val="a3"/>
        <w:rPr>
          <w:rFonts w:ascii="Times New Roman" w:hAnsi="Times New Roman" w:cs="Times New Roman"/>
          <w:sz w:val="28"/>
          <w:szCs w:val="28"/>
        </w:rPr>
      </w:pPr>
      <w:r w:rsidRPr="001E5BF0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1E5BF0" w:rsidRPr="001E5BF0" w:rsidRDefault="001E5BF0" w:rsidP="001E5BF0">
      <w:pPr>
        <w:pStyle w:val="a3"/>
        <w:rPr>
          <w:rFonts w:ascii="Times New Roman" w:hAnsi="Times New Roman" w:cs="Times New Roman"/>
          <w:sz w:val="28"/>
          <w:szCs w:val="28"/>
        </w:rPr>
      </w:pPr>
      <w:r w:rsidRPr="001E5BF0">
        <w:rPr>
          <w:rFonts w:ascii="Times New Roman" w:hAnsi="Times New Roman" w:cs="Times New Roman"/>
          <w:sz w:val="28"/>
          <w:szCs w:val="28"/>
        </w:rPr>
        <w:t xml:space="preserve">«Сретенский район»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1E5BF0">
        <w:rPr>
          <w:rFonts w:ascii="Times New Roman" w:hAnsi="Times New Roman" w:cs="Times New Roman"/>
          <w:sz w:val="28"/>
          <w:szCs w:val="28"/>
        </w:rPr>
        <w:t xml:space="preserve">     А.С. </w:t>
      </w:r>
      <w:proofErr w:type="spellStart"/>
      <w:r w:rsidRPr="001E5BF0">
        <w:rPr>
          <w:rFonts w:ascii="Times New Roman" w:hAnsi="Times New Roman" w:cs="Times New Roman"/>
          <w:sz w:val="28"/>
          <w:szCs w:val="28"/>
        </w:rPr>
        <w:t>Закурдаев</w:t>
      </w:r>
      <w:proofErr w:type="spellEnd"/>
    </w:p>
    <w:p w:rsidR="001E5BF0" w:rsidRPr="001E5BF0" w:rsidRDefault="001E5BF0" w:rsidP="001E5BF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E5BF0" w:rsidRPr="008D6C47" w:rsidTr="001E5BF0">
        <w:trPr>
          <w:trHeight w:val="1691"/>
        </w:trPr>
        <w:tc>
          <w:tcPr>
            <w:tcW w:w="4672" w:type="dxa"/>
          </w:tcPr>
          <w:p w:rsidR="001E5BF0" w:rsidRPr="008D6C47" w:rsidRDefault="001E5BF0" w:rsidP="001E5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E5BF0" w:rsidRPr="008D6C47" w:rsidRDefault="00315F2D" w:rsidP="008D6C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C47">
              <w:rPr>
                <w:rFonts w:ascii="Times New Roman" w:hAnsi="Times New Roman" w:cs="Times New Roman"/>
                <w:sz w:val="18"/>
                <w:szCs w:val="18"/>
              </w:rPr>
              <w:t>Приложение к Р</w:t>
            </w:r>
            <w:r w:rsidR="001E5BF0" w:rsidRPr="008D6C47">
              <w:rPr>
                <w:rFonts w:ascii="Times New Roman" w:hAnsi="Times New Roman" w:cs="Times New Roman"/>
                <w:sz w:val="18"/>
                <w:szCs w:val="18"/>
              </w:rPr>
              <w:t>ешению Совета муниципального района «Сретенский район»</w:t>
            </w:r>
          </w:p>
          <w:p w:rsidR="001E5BF0" w:rsidRPr="008D6C47" w:rsidRDefault="001E5BF0" w:rsidP="008D6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C47">
              <w:rPr>
                <w:rFonts w:ascii="Times New Roman" w:hAnsi="Times New Roman" w:cs="Times New Roman"/>
                <w:sz w:val="18"/>
                <w:szCs w:val="18"/>
              </w:rPr>
              <w:t>от «___» ______________ 2021 года</w:t>
            </w:r>
          </w:p>
        </w:tc>
      </w:tr>
    </w:tbl>
    <w:p w:rsidR="00315F2D" w:rsidRPr="008D6C47" w:rsidRDefault="008D6C47" w:rsidP="008D6C47">
      <w:pPr>
        <w:pStyle w:val="a3"/>
        <w:rPr>
          <w:rFonts w:ascii="Times New Roman" w:hAnsi="Times New Roman" w:cs="Times New Roman"/>
          <w:b/>
        </w:rPr>
      </w:pPr>
      <w:r w:rsidRPr="008D6C47"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8D6C47">
        <w:rPr>
          <w:rFonts w:ascii="Times New Roman" w:hAnsi="Times New Roman" w:cs="Times New Roman"/>
        </w:rPr>
        <w:t xml:space="preserve"> </w:t>
      </w:r>
      <w:r w:rsidR="00315F2D" w:rsidRPr="008D6C47">
        <w:rPr>
          <w:rFonts w:ascii="Times New Roman" w:hAnsi="Times New Roman" w:cs="Times New Roman"/>
          <w:b/>
        </w:rPr>
        <w:t>ПОРЯДОК</w:t>
      </w:r>
    </w:p>
    <w:p w:rsidR="00315F2D" w:rsidRPr="008D6C47" w:rsidRDefault="00315F2D" w:rsidP="008D6C4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C47">
        <w:rPr>
          <w:rFonts w:ascii="Times New Roman" w:hAnsi="Times New Roman" w:cs="Times New Roman"/>
          <w:b/>
          <w:sz w:val="24"/>
          <w:szCs w:val="24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муниципального района «Сретенский район» Забайкальского края 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</w:t>
      </w:r>
    </w:p>
    <w:p w:rsidR="008D6C47" w:rsidRPr="008D6C47" w:rsidRDefault="008D6C47" w:rsidP="008D6C47">
      <w:pPr>
        <w:pStyle w:val="a3"/>
        <w:jc w:val="both"/>
        <w:rPr>
          <w:rFonts w:ascii="Times New Roman" w:hAnsi="Times New Roman" w:cs="Times New Roman"/>
          <w:b/>
        </w:rPr>
      </w:pPr>
    </w:p>
    <w:p w:rsidR="00315F2D" w:rsidRPr="008D6C47" w:rsidRDefault="00315F2D" w:rsidP="00315F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C4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E5BF0" w:rsidRPr="008D6C47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принятия решения о применении к депутату, члену выборного органа местного самоуправления, выборному должностному лицу местного самоуправления </w:t>
      </w:r>
      <w:r w:rsidRPr="008D6C47">
        <w:rPr>
          <w:rFonts w:ascii="Times New Roman" w:hAnsi="Times New Roman" w:cs="Times New Roman"/>
          <w:sz w:val="28"/>
          <w:szCs w:val="28"/>
        </w:rPr>
        <w:t xml:space="preserve">муниципального района «Сретенский район» Забайкальского края </w:t>
      </w:r>
      <w:r w:rsidR="001E5BF0" w:rsidRPr="008D6C47">
        <w:rPr>
          <w:rFonts w:ascii="Times New Roman" w:hAnsi="Times New Roman" w:cs="Times New Roman"/>
          <w:sz w:val="28"/>
          <w:szCs w:val="28"/>
        </w:rPr>
        <w:t>(далее - лицо, замещающее муниципальную должность) 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Федерации».</w:t>
      </w:r>
      <w:proofErr w:type="gramEnd"/>
    </w:p>
    <w:p w:rsidR="00315F2D" w:rsidRPr="008D6C47" w:rsidRDefault="001E5BF0" w:rsidP="00315F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C47">
        <w:rPr>
          <w:rFonts w:ascii="Times New Roman" w:hAnsi="Times New Roman" w:cs="Times New Roman"/>
          <w:sz w:val="28"/>
          <w:szCs w:val="28"/>
        </w:rPr>
        <w:t>2.</w:t>
      </w:r>
      <w:r w:rsidRPr="008D6C47">
        <w:rPr>
          <w:rFonts w:ascii="Times New Roman" w:hAnsi="Times New Roman" w:cs="Times New Roman"/>
          <w:sz w:val="28"/>
          <w:szCs w:val="28"/>
        </w:rPr>
        <w:tab/>
        <w:t xml:space="preserve">К лицу, замещающему муниципальную должность,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</w:t>
      </w:r>
      <w:r w:rsidR="00315F2D" w:rsidRPr="008D6C47">
        <w:rPr>
          <w:rFonts w:ascii="Times New Roman" w:hAnsi="Times New Roman" w:cs="Times New Roman"/>
          <w:sz w:val="28"/>
          <w:szCs w:val="28"/>
        </w:rPr>
        <w:t>следующие меры ответственности:</w:t>
      </w:r>
    </w:p>
    <w:p w:rsidR="00315F2D" w:rsidRPr="008D6C47" w:rsidRDefault="00315F2D" w:rsidP="00315F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C47">
        <w:rPr>
          <w:rFonts w:ascii="Times New Roman" w:hAnsi="Times New Roman" w:cs="Times New Roman"/>
          <w:sz w:val="28"/>
          <w:szCs w:val="28"/>
        </w:rPr>
        <w:t>1)</w:t>
      </w:r>
      <w:r w:rsidRPr="008D6C47">
        <w:rPr>
          <w:rFonts w:ascii="Times New Roman" w:hAnsi="Times New Roman" w:cs="Times New Roman"/>
          <w:sz w:val="28"/>
          <w:szCs w:val="28"/>
        </w:rPr>
        <w:tab/>
        <w:t>предупреждение;</w:t>
      </w:r>
    </w:p>
    <w:p w:rsidR="00315F2D" w:rsidRPr="008D6C47" w:rsidRDefault="001E5BF0" w:rsidP="00315F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C47">
        <w:rPr>
          <w:rFonts w:ascii="Times New Roman" w:hAnsi="Times New Roman" w:cs="Times New Roman"/>
          <w:sz w:val="28"/>
          <w:szCs w:val="28"/>
        </w:rPr>
        <w:t>2)</w:t>
      </w:r>
      <w:r w:rsidRPr="008D6C47">
        <w:rPr>
          <w:rFonts w:ascii="Times New Roman" w:hAnsi="Times New Roman" w:cs="Times New Roman"/>
          <w:sz w:val="28"/>
          <w:szCs w:val="28"/>
        </w:rPr>
        <w:tab/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</w:t>
      </w:r>
      <w:r w:rsidR="00315F2D" w:rsidRPr="008D6C47">
        <w:rPr>
          <w:rFonts w:ascii="Times New Roman" w:hAnsi="Times New Roman" w:cs="Times New Roman"/>
          <w:sz w:val="28"/>
          <w:szCs w:val="28"/>
        </w:rPr>
        <w:t>екращения срока его полномочий;</w:t>
      </w:r>
    </w:p>
    <w:p w:rsidR="00315F2D" w:rsidRPr="008D6C47" w:rsidRDefault="001E5BF0" w:rsidP="00315F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C47">
        <w:rPr>
          <w:rFonts w:ascii="Times New Roman" w:hAnsi="Times New Roman" w:cs="Times New Roman"/>
          <w:sz w:val="28"/>
          <w:szCs w:val="28"/>
        </w:rPr>
        <w:t>3)</w:t>
      </w:r>
      <w:r w:rsidRPr="008D6C47">
        <w:rPr>
          <w:rFonts w:ascii="Times New Roman" w:hAnsi="Times New Roman" w:cs="Times New Roman"/>
          <w:sz w:val="28"/>
          <w:szCs w:val="28"/>
        </w:rPr>
        <w:tab/>
        <w:t>освобождение от осуществления полномочий на постоянной основе с лишением права осуществлять полномочия на постоянной основе до пр</w:t>
      </w:r>
      <w:r w:rsidR="00315F2D" w:rsidRPr="008D6C47">
        <w:rPr>
          <w:rFonts w:ascii="Times New Roman" w:hAnsi="Times New Roman" w:cs="Times New Roman"/>
          <w:sz w:val="28"/>
          <w:szCs w:val="28"/>
        </w:rPr>
        <w:t>екращения срока его полномочий;</w:t>
      </w:r>
    </w:p>
    <w:p w:rsidR="00D70896" w:rsidRPr="008D6C47" w:rsidRDefault="001E5BF0" w:rsidP="00D708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C47">
        <w:rPr>
          <w:rFonts w:ascii="Times New Roman" w:hAnsi="Times New Roman" w:cs="Times New Roman"/>
          <w:sz w:val="28"/>
          <w:szCs w:val="28"/>
        </w:rPr>
        <w:t>4)</w:t>
      </w:r>
      <w:r w:rsidRPr="008D6C47">
        <w:rPr>
          <w:rFonts w:ascii="Times New Roman" w:hAnsi="Times New Roman" w:cs="Times New Roman"/>
          <w:sz w:val="28"/>
          <w:szCs w:val="28"/>
        </w:rPr>
        <w:tab/>
        <w:t>запрет занимать должности в представительном органе муниципального образования, выборном органе местного самоуправления до прекр</w:t>
      </w:r>
      <w:r w:rsidR="00D70896" w:rsidRPr="008D6C47">
        <w:rPr>
          <w:rFonts w:ascii="Times New Roman" w:hAnsi="Times New Roman" w:cs="Times New Roman"/>
          <w:sz w:val="28"/>
          <w:szCs w:val="28"/>
        </w:rPr>
        <w:t>ащения срока его полномочий;</w:t>
      </w:r>
    </w:p>
    <w:p w:rsidR="00D70896" w:rsidRPr="008D6C47" w:rsidRDefault="001E5BF0" w:rsidP="00D708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C47">
        <w:rPr>
          <w:rFonts w:ascii="Times New Roman" w:hAnsi="Times New Roman" w:cs="Times New Roman"/>
          <w:sz w:val="28"/>
          <w:szCs w:val="28"/>
        </w:rPr>
        <w:t>5)</w:t>
      </w:r>
      <w:r w:rsidRPr="008D6C47">
        <w:rPr>
          <w:rFonts w:ascii="Times New Roman" w:hAnsi="Times New Roman" w:cs="Times New Roman"/>
          <w:sz w:val="28"/>
          <w:szCs w:val="28"/>
        </w:rPr>
        <w:tab/>
        <w:t>запрет исполнять полномочия на постоянной основе до пр</w:t>
      </w:r>
      <w:r w:rsidR="00D70896" w:rsidRPr="008D6C47">
        <w:rPr>
          <w:rFonts w:ascii="Times New Roman" w:hAnsi="Times New Roman" w:cs="Times New Roman"/>
          <w:sz w:val="28"/>
          <w:szCs w:val="28"/>
        </w:rPr>
        <w:t>екращения срока его полномочий.</w:t>
      </w:r>
    </w:p>
    <w:p w:rsidR="00D70896" w:rsidRPr="008D6C47" w:rsidRDefault="001E5BF0" w:rsidP="00D708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C47">
        <w:rPr>
          <w:rFonts w:ascii="Times New Roman" w:hAnsi="Times New Roman" w:cs="Times New Roman"/>
          <w:sz w:val="28"/>
          <w:szCs w:val="28"/>
        </w:rPr>
        <w:t>3.</w:t>
      </w:r>
      <w:r w:rsidRPr="008D6C4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D6C47">
        <w:rPr>
          <w:rFonts w:ascii="Times New Roman" w:hAnsi="Times New Roman" w:cs="Times New Roman"/>
          <w:sz w:val="28"/>
          <w:szCs w:val="28"/>
        </w:rPr>
        <w:t>Основанием для рассмотрения вопроса о применении мер ответственности, предусмотренных частью 7.3-1 статьи 40 Федерального закона от 06</w:t>
      </w:r>
      <w:r w:rsidR="00D70896" w:rsidRPr="008D6C47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8D6C47">
        <w:rPr>
          <w:rFonts w:ascii="Times New Roman" w:hAnsi="Times New Roman" w:cs="Times New Roman"/>
          <w:sz w:val="28"/>
          <w:szCs w:val="28"/>
        </w:rPr>
        <w:t>2003</w:t>
      </w:r>
      <w:r w:rsidR="00D70896" w:rsidRPr="008D6C4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D6C47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является поступившее заявление Губернатора Забайкальского края, предусмотренное частью 15 </w:t>
      </w:r>
      <w:r w:rsidRPr="008D6C47">
        <w:rPr>
          <w:rFonts w:ascii="Times New Roman" w:hAnsi="Times New Roman" w:cs="Times New Roman"/>
          <w:sz w:val="28"/>
          <w:szCs w:val="28"/>
        </w:rPr>
        <w:lastRenderedPageBreak/>
        <w:t>статьи 12.3 закона Забайкальского края  от 25</w:t>
      </w:r>
      <w:r w:rsidR="00D70896" w:rsidRPr="008D6C47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8D6C47">
        <w:rPr>
          <w:rFonts w:ascii="Times New Roman" w:hAnsi="Times New Roman" w:cs="Times New Roman"/>
          <w:sz w:val="28"/>
          <w:szCs w:val="28"/>
        </w:rPr>
        <w:t>2008</w:t>
      </w:r>
      <w:r w:rsidR="00D70896" w:rsidRPr="008D6C4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D6C47">
        <w:rPr>
          <w:rFonts w:ascii="Times New Roman" w:hAnsi="Times New Roman" w:cs="Times New Roman"/>
          <w:sz w:val="28"/>
          <w:szCs w:val="28"/>
        </w:rPr>
        <w:t xml:space="preserve"> № 18-ЗЗК  «О противодействии коррупции в Забайкальском крае»,  информация, меры прокурорского</w:t>
      </w:r>
      <w:proofErr w:type="gramEnd"/>
      <w:r w:rsidRPr="008D6C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6C47">
        <w:rPr>
          <w:rFonts w:ascii="Times New Roman" w:hAnsi="Times New Roman" w:cs="Times New Roman"/>
          <w:sz w:val="28"/>
          <w:szCs w:val="28"/>
        </w:rPr>
        <w:t>реагирования органов прокуратуры о принятии мер в связи с выявлением фактов недостоверности или неполноты представленных депутатом, выборным должностным лицом местного самоуправления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решение суда, в случае если</w:t>
      </w:r>
      <w:proofErr w:type="gramEnd"/>
      <w:r w:rsidRPr="008D6C47">
        <w:rPr>
          <w:rFonts w:ascii="Times New Roman" w:hAnsi="Times New Roman" w:cs="Times New Roman"/>
          <w:sz w:val="28"/>
          <w:szCs w:val="28"/>
        </w:rPr>
        <w:t xml:space="preserve"> вопросы об установлении фактов недостоверности или неполноты представленных сведений рассматривались в судебном порядке (далее - информация о недосто</w:t>
      </w:r>
      <w:r w:rsidR="00D70896" w:rsidRPr="008D6C47">
        <w:rPr>
          <w:rFonts w:ascii="Times New Roman" w:hAnsi="Times New Roman" w:cs="Times New Roman"/>
          <w:sz w:val="28"/>
          <w:szCs w:val="28"/>
        </w:rPr>
        <w:t>верных или неполных сведениях).</w:t>
      </w:r>
    </w:p>
    <w:p w:rsidR="00D70896" w:rsidRPr="008D6C47" w:rsidRDefault="001E5BF0" w:rsidP="00D708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C47">
        <w:rPr>
          <w:rFonts w:ascii="Times New Roman" w:hAnsi="Times New Roman" w:cs="Times New Roman"/>
          <w:sz w:val="28"/>
          <w:szCs w:val="28"/>
        </w:rPr>
        <w:t>4.</w:t>
      </w:r>
      <w:r w:rsidRPr="008D6C47">
        <w:rPr>
          <w:rFonts w:ascii="Times New Roman" w:hAnsi="Times New Roman" w:cs="Times New Roman"/>
          <w:sz w:val="28"/>
          <w:szCs w:val="28"/>
        </w:rPr>
        <w:tab/>
        <w:t>Заявление в день поступления регистрируется и передается в</w:t>
      </w:r>
      <w:r w:rsidR="00D70896" w:rsidRPr="008D6C47">
        <w:rPr>
          <w:rFonts w:ascii="Times New Roman" w:hAnsi="Times New Roman" w:cs="Times New Roman"/>
          <w:sz w:val="28"/>
          <w:szCs w:val="28"/>
        </w:rPr>
        <w:t xml:space="preserve"> </w:t>
      </w:r>
      <w:r w:rsidRPr="008D6C47">
        <w:rPr>
          <w:rFonts w:ascii="Times New Roman" w:hAnsi="Times New Roman" w:cs="Times New Roman"/>
          <w:sz w:val="28"/>
          <w:szCs w:val="28"/>
        </w:rPr>
        <w:t xml:space="preserve">Комиссию по противодействию коррупции Совета </w:t>
      </w:r>
      <w:r w:rsidR="00D70896" w:rsidRPr="008D6C47">
        <w:rPr>
          <w:rFonts w:ascii="Times New Roman" w:hAnsi="Times New Roman" w:cs="Times New Roman"/>
          <w:sz w:val="28"/>
          <w:szCs w:val="28"/>
        </w:rPr>
        <w:t>муниципального района «Сретенский район»</w:t>
      </w:r>
      <w:r w:rsidRPr="008D6C47">
        <w:rPr>
          <w:rFonts w:ascii="Times New Roman" w:hAnsi="Times New Roman" w:cs="Times New Roman"/>
          <w:sz w:val="28"/>
          <w:szCs w:val="28"/>
        </w:rPr>
        <w:t xml:space="preserve"> (далее — Комиссия), которое рассматривается на ее заседании.</w:t>
      </w:r>
    </w:p>
    <w:p w:rsidR="00D70896" w:rsidRPr="008D6C47" w:rsidRDefault="001E5BF0" w:rsidP="00D708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C47">
        <w:rPr>
          <w:rFonts w:ascii="Times New Roman" w:hAnsi="Times New Roman" w:cs="Times New Roman"/>
          <w:sz w:val="28"/>
          <w:szCs w:val="28"/>
        </w:rPr>
        <w:t>5.</w:t>
      </w:r>
      <w:r w:rsidRPr="008D6C47">
        <w:rPr>
          <w:rFonts w:ascii="Times New Roman" w:hAnsi="Times New Roman" w:cs="Times New Roman"/>
          <w:sz w:val="28"/>
          <w:szCs w:val="28"/>
        </w:rPr>
        <w:tab/>
        <w:t>Лицо, ответственное за работу по профилактике коррупционных и иных правонарушений, входящее в состав Комиссии (далее - ответственное лицо), в срок не позднее 3 рабочих дне</w:t>
      </w:r>
      <w:r w:rsidR="00D70896" w:rsidRPr="008D6C47">
        <w:rPr>
          <w:rFonts w:ascii="Times New Roman" w:hAnsi="Times New Roman" w:cs="Times New Roman"/>
          <w:sz w:val="28"/>
          <w:szCs w:val="28"/>
        </w:rPr>
        <w:t>й со дня поступления заявления:</w:t>
      </w:r>
    </w:p>
    <w:p w:rsidR="00D70896" w:rsidRPr="008D6C47" w:rsidRDefault="001E5BF0" w:rsidP="00D708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C47">
        <w:rPr>
          <w:rFonts w:ascii="Times New Roman" w:hAnsi="Times New Roman" w:cs="Times New Roman"/>
          <w:sz w:val="28"/>
          <w:szCs w:val="28"/>
        </w:rPr>
        <w:t>-</w:t>
      </w:r>
      <w:r w:rsidRPr="008D6C47">
        <w:rPr>
          <w:rFonts w:ascii="Times New Roman" w:hAnsi="Times New Roman" w:cs="Times New Roman"/>
          <w:sz w:val="28"/>
          <w:szCs w:val="28"/>
        </w:rPr>
        <w:tab/>
        <w:t>письменно уведомляет о содержании поступившего обращения лицо, в отношении которого оно поступило, а также о дате, ме</w:t>
      </w:r>
      <w:r w:rsidR="00D70896" w:rsidRPr="008D6C47">
        <w:rPr>
          <w:rFonts w:ascii="Times New Roman" w:hAnsi="Times New Roman" w:cs="Times New Roman"/>
          <w:sz w:val="28"/>
          <w:szCs w:val="28"/>
        </w:rPr>
        <w:t>сте и времени его рассмотрения;</w:t>
      </w:r>
    </w:p>
    <w:p w:rsidR="00D70896" w:rsidRPr="008D6C47" w:rsidRDefault="001E5BF0" w:rsidP="00D708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C47">
        <w:rPr>
          <w:rFonts w:ascii="Times New Roman" w:hAnsi="Times New Roman" w:cs="Times New Roman"/>
          <w:sz w:val="28"/>
          <w:szCs w:val="28"/>
        </w:rPr>
        <w:t>-</w:t>
      </w:r>
      <w:r w:rsidRPr="008D6C47">
        <w:rPr>
          <w:rFonts w:ascii="Times New Roman" w:hAnsi="Times New Roman" w:cs="Times New Roman"/>
          <w:sz w:val="28"/>
          <w:szCs w:val="28"/>
        </w:rPr>
        <w:tab/>
        <w:t>предлагает лицу, в отношении которого поступило обращение, дать письменные пояснения по существу выявленных нарушений, которые будут оглашены при рассмотрении</w:t>
      </w:r>
      <w:r w:rsidR="00D70896" w:rsidRPr="008D6C47">
        <w:rPr>
          <w:rFonts w:ascii="Times New Roman" w:hAnsi="Times New Roman" w:cs="Times New Roman"/>
          <w:sz w:val="28"/>
          <w:szCs w:val="28"/>
        </w:rPr>
        <w:t xml:space="preserve"> обращения на заседании Совета.</w:t>
      </w:r>
    </w:p>
    <w:p w:rsidR="00D70896" w:rsidRPr="008D6C47" w:rsidRDefault="001E5BF0" w:rsidP="00D708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C47">
        <w:rPr>
          <w:rFonts w:ascii="Times New Roman" w:hAnsi="Times New Roman" w:cs="Times New Roman"/>
          <w:sz w:val="28"/>
          <w:szCs w:val="28"/>
        </w:rPr>
        <w:t>6.</w:t>
      </w:r>
      <w:r w:rsidRPr="008D6C47">
        <w:rPr>
          <w:rFonts w:ascii="Times New Roman" w:hAnsi="Times New Roman" w:cs="Times New Roman"/>
          <w:sz w:val="28"/>
          <w:szCs w:val="28"/>
        </w:rPr>
        <w:tab/>
        <w:t>В срок не позднее 10 дней со дня поступления заявления</w:t>
      </w:r>
      <w:r w:rsidR="00D70896" w:rsidRPr="008D6C47">
        <w:rPr>
          <w:rFonts w:ascii="Times New Roman" w:hAnsi="Times New Roman" w:cs="Times New Roman"/>
          <w:sz w:val="28"/>
          <w:szCs w:val="28"/>
        </w:rPr>
        <w:t xml:space="preserve"> проводится заседание Комиссии.</w:t>
      </w:r>
    </w:p>
    <w:p w:rsidR="00D70896" w:rsidRPr="008D6C47" w:rsidRDefault="001E5BF0" w:rsidP="00D708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C47">
        <w:rPr>
          <w:rFonts w:ascii="Times New Roman" w:hAnsi="Times New Roman" w:cs="Times New Roman"/>
          <w:sz w:val="28"/>
          <w:szCs w:val="28"/>
        </w:rPr>
        <w:t>7.</w:t>
      </w:r>
      <w:r w:rsidRPr="008D6C47">
        <w:rPr>
          <w:rFonts w:ascii="Times New Roman" w:hAnsi="Times New Roman" w:cs="Times New Roman"/>
          <w:sz w:val="28"/>
          <w:szCs w:val="28"/>
        </w:rPr>
        <w:tab/>
        <w:t>Лицо, замещающее муниципальную должность, в отношении которого поступило заявление, вправе присутствовать на заседании Комиссии при его рассмотрении, о намерении чего он письменно увед</w:t>
      </w:r>
      <w:r w:rsidR="00D70896" w:rsidRPr="008D6C47">
        <w:rPr>
          <w:rFonts w:ascii="Times New Roman" w:hAnsi="Times New Roman" w:cs="Times New Roman"/>
          <w:sz w:val="28"/>
          <w:szCs w:val="28"/>
        </w:rPr>
        <w:t>омляет председателя Комиссии.</w:t>
      </w:r>
    </w:p>
    <w:p w:rsidR="00D70896" w:rsidRPr="008D6C47" w:rsidRDefault="001E5BF0" w:rsidP="00D708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C47">
        <w:rPr>
          <w:rFonts w:ascii="Times New Roman" w:hAnsi="Times New Roman" w:cs="Times New Roman"/>
          <w:sz w:val="28"/>
          <w:szCs w:val="28"/>
        </w:rPr>
        <w:t>8.</w:t>
      </w:r>
      <w:r w:rsidRPr="008D6C47">
        <w:rPr>
          <w:rFonts w:ascii="Times New Roman" w:hAnsi="Times New Roman" w:cs="Times New Roman"/>
          <w:sz w:val="28"/>
          <w:szCs w:val="28"/>
        </w:rPr>
        <w:tab/>
        <w:t>Заседания Комиссии могут проводиться в отсутствие лица, замещающего мун</w:t>
      </w:r>
      <w:r w:rsidR="00D70896" w:rsidRPr="008D6C47">
        <w:rPr>
          <w:rFonts w:ascii="Times New Roman" w:hAnsi="Times New Roman" w:cs="Times New Roman"/>
          <w:sz w:val="28"/>
          <w:szCs w:val="28"/>
        </w:rPr>
        <w:t>иципальную должность, в случае:</w:t>
      </w:r>
    </w:p>
    <w:p w:rsidR="00D70896" w:rsidRPr="008D6C47" w:rsidRDefault="001E5BF0" w:rsidP="00D708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C47">
        <w:rPr>
          <w:rFonts w:ascii="Times New Roman" w:hAnsi="Times New Roman" w:cs="Times New Roman"/>
          <w:sz w:val="28"/>
          <w:szCs w:val="28"/>
        </w:rPr>
        <w:t>а)</w:t>
      </w:r>
      <w:r w:rsidRPr="008D6C47">
        <w:rPr>
          <w:rFonts w:ascii="Times New Roman" w:hAnsi="Times New Roman" w:cs="Times New Roman"/>
          <w:sz w:val="28"/>
          <w:szCs w:val="28"/>
        </w:rPr>
        <w:tab/>
        <w:t>если председателю Комиссии не поступило письменное уведомление о намерении лица, замещающего муниципальную должность, лично присут</w:t>
      </w:r>
      <w:r w:rsidR="00D70896" w:rsidRPr="008D6C47">
        <w:rPr>
          <w:rFonts w:ascii="Times New Roman" w:hAnsi="Times New Roman" w:cs="Times New Roman"/>
          <w:sz w:val="28"/>
          <w:szCs w:val="28"/>
        </w:rPr>
        <w:t>ствовать на заседании Комиссии;</w:t>
      </w:r>
    </w:p>
    <w:p w:rsidR="00D70896" w:rsidRPr="008D6C47" w:rsidRDefault="001E5BF0" w:rsidP="00D708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C47">
        <w:rPr>
          <w:rFonts w:ascii="Times New Roman" w:hAnsi="Times New Roman" w:cs="Times New Roman"/>
          <w:sz w:val="28"/>
          <w:szCs w:val="28"/>
        </w:rPr>
        <w:t>б)</w:t>
      </w:r>
      <w:r w:rsidRPr="008D6C47">
        <w:rPr>
          <w:rFonts w:ascii="Times New Roman" w:hAnsi="Times New Roman" w:cs="Times New Roman"/>
          <w:sz w:val="28"/>
          <w:szCs w:val="28"/>
        </w:rPr>
        <w:tab/>
        <w:t>если лицо, замещающее муниципальную должность, намеревающееся лично присутствовать на заседании Комиссии и извещенное о времени и месте его проведения, не</w:t>
      </w:r>
      <w:r w:rsidR="00D70896" w:rsidRPr="008D6C47">
        <w:rPr>
          <w:rFonts w:ascii="Times New Roman" w:hAnsi="Times New Roman" w:cs="Times New Roman"/>
          <w:sz w:val="28"/>
          <w:szCs w:val="28"/>
        </w:rPr>
        <w:t xml:space="preserve"> явилось на заседание Комиссии.</w:t>
      </w:r>
    </w:p>
    <w:p w:rsidR="00094C75" w:rsidRPr="008D6C47" w:rsidRDefault="001E5BF0" w:rsidP="00094C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C47">
        <w:rPr>
          <w:rFonts w:ascii="Times New Roman" w:hAnsi="Times New Roman" w:cs="Times New Roman"/>
          <w:sz w:val="28"/>
          <w:szCs w:val="28"/>
        </w:rPr>
        <w:t>9.</w:t>
      </w:r>
      <w:r w:rsidRPr="008D6C47">
        <w:rPr>
          <w:rFonts w:ascii="Times New Roman" w:hAnsi="Times New Roman" w:cs="Times New Roman"/>
          <w:sz w:val="28"/>
          <w:szCs w:val="28"/>
        </w:rPr>
        <w:tab/>
        <w:t xml:space="preserve">Комиссия рассматривает заявление, письменные пояснения лица, замещающего муниципальную должность (в случае если они представлены) и принимает решение о внесении в Совет предложений о необходимости применения к лицу, замещающему муниципальную должность, с указанием </w:t>
      </w:r>
      <w:r w:rsidRPr="008D6C47">
        <w:rPr>
          <w:rFonts w:ascii="Times New Roman" w:hAnsi="Times New Roman" w:cs="Times New Roman"/>
          <w:sz w:val="28"/>
          <w:szCs w:val="28"/>
        </w:rPr>
        <w:lastRenderedPageBreak/>
        <w:t>конкретной меры ответственности, рекомендуемой для применения в Совете к лицу, замещ</w:t>
      </w:r>
      <w:r w:rsidR="00094C75" w:rsidRPr="008D6C47">
        <w:rPr>
          <w:rFonts w:ascii="Times New Roman" w:hAnsi="Times New Roman" w:cs="Times New Roman"/>
          <w:sz w:val="28"/>
          <w:szCs w:val="28"/>
        </w:rPr>
        <w:t>ающему муниципальную должность.</w:t>
      </w:r>
    </w:p>
    <w:p w:rsidR="00094C75" w:rsidRPr="008D6C47" w:rsidRDefault="001E5BF0" w:rsidP="00094C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C47">
        <w:rPr>
          <w:rFonts w:ascii="Times New Roman" w:hAnsi="Times New Roman" w:cs="Times New Roman"/>
          <w:sz w:val="28"/>
          <w:szCs w:val="28"/>
        </w:rPr>
        <w:t>10.</w:t>
      </w:r>
      <w:r w:rsidRPr="008D6C47">
        <w:rPr>
          <w:rFonts w:ascii="Times New Roman" w:hAnsi="Times New Roman" w:cs="Times New Roman"/>
          <w:sz w:val="28"/>
          <w:szCs w:val="28"/>
        </w:rPr>
        <w:tab/>
        <w:t>Принятое Комиссией решение отражается в протоколе заседания Комиссии, копия которого не позднее 3 рабочих дней со дня заседания Комиссии вместе с заявлением, письменными пояснениями лица, замещающего муниципальную должность (в случае если они представлены), передается в Совет</w:t>
      </w:r>
      <w:r w:rsidR="00094C75" w:rsidRPr="008D6C47">
        <w:rPr>
          <w:rFonts w:ascii="Times New Roman" w:hAnsi="Times New Roman" w:cs="Times New Roman"/>
          <w:sz w:val="28"/>
          <w:szCs w:val="28"/>
        </w:rPr>
        <w:t>.</w:t>
      </w:r>
    </w:p>
    <w:p w:rsidR="00094C75" w:rsidRPr="008D6C47" w:rsidRDefault="001E5BF0" w:rsidP="00094C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C47">
        <w:rPr>
          <w:rFonts w:ascii="Times New Roman" w:hAnsi="Times New Roman" w:cs="Times New Roman"/>
          <w:sz w:val="28"/>
          <w:szCs w:val="28"/>
        </w:rPr>
        <w:t>11.</w:t>
      </w:r>
      <w:r w:rsidRPr="008D6C47">
        <w:rPr>
          <w:rFonts w:ascii="Times New Roman" w:hAnsi="Times New Roman" w:cs="Times New Roman"/>
          <w:sz w:val="28"/>
          <w:szCs w:val="28"/>
        </w:rPr>
        <w:tab/>
        <w:t>Вопрос о применении к лицу, замещ</w:t>
      </w:r>
      <w:r w:rsidR="00094C75" w:rsidRPr="008D6C47">
        <w:rPr>
          <w:rFonts w:ascii="Times New Roman" w:hAnsi="Times New Roman" w:cs="Times New Roman"/>
          <w:sz w:val="28"/>
          <w:szCs w:val="28"/>
        </w:rPr>
        <w:t xml:space="preserve">ающему муниципальную должность, </w:t>
      </w:r>
      <w:r w:rsidRPr="008D6C47">
        <w:rPr>
          <w:rFonts w:ascii="Times New Roman" w:hAnsi="Times New Roman" w:cs="Times New Roman"/>
          <w:sz w:val="28"/>
          <w:szCs w:val="28"/>
        </w:rPr>
        <w:t>меры ответственности включается в повестку дня ближайшего заседания Совета</w:t>
      </w:r>
      <w:r w:rsidR="00094C75" w:rsidRPr="008D6C47">
        <w:rPr>
          <w:rFonts w:ascii="Times New Roman" w:hAnsi="Times New Roman" w:cs="Times New Roman"/>
          <w:sz w:val="28"/>
          <w:szCs w:val="28"/>
        </w:rPr>
        <w:t>.</w:t>
      </w:r>
    </w:p>
    <w:p w:rsidR="00094C75" w:rsidRPr="008D6C47" w:rsidRDefault="001E5BF0" w:rsidP="00094C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C47">
        <w:rPr>
          <w:rFonts w:ascii="Times New Roman" w:hAnsi="Times New Roman" w:cs="Times New Roman"/>
          <w:sz w:val="28"/>
          <w:szCs w:val="28"/>
        </w:rPr>
        <w:t>12.</w:t>
      </w:r>
      <w:r w:rsidRPr="008D6C47">
        <w:rPr>
          <w:rFonts w:ascii="Times New Roman" w:hAnsi="Times New Roman" w:cs="Times New Roman"/>
          <w:sz w:val="28"/>
          <w:szCs w:val="28"/>
        </w:rPr>
        <w:tab/>
        <w:t>Решение о применении к лицу, замещающему муниципальную должность, меры ответственности принимается большинством голосов от установленной численности депутатов Совета и оформляется решением Совета</w:t>
      </w:r>
      <w:r w:rsidR="00094C75" w:rsidRPr="008D6C47">
        <w:rPr>
          <w:rFonts w:ascii="Times New Roman" w:hAnsi="Times New Roman" w:cs="Times New Roman"/>
          <w:sz w:val="28"/>
          <w:szCs w:val="28"/>
        </w:rPr>
        <w:t>.</w:t>
      </w:r>
    </w:p>
    <w:p w:rsidR="00094C75" w:rsidRPr="008D6C47" w:rsidRDefault="001E5BF0" w:rsidP="00094C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C47">
        <w:rPr>
          <w:rFonts w:ascii="Times New Roman" w:hAnsi="Times New Roman" w:cs="Times New Roman"/>
          <w:sz w:val="28"/>
          <w:szCs w:val="28"/>
        </w:rPr>
        <w:t>13.</w:t>
      </w:r>
      <w:r w:rsidRPr="008D6C47">
        <w:rPr>
          <w:rFonts w:ascii="Times New Roman" w:hAnsi="Times New Roman" w:cs="Times New Roman"/>
          <w:sz w:val="28"/>
          <w:szCs w:val="28"/>
        </w:rPr>
        <w:tab/>
        <w:t xml:space="preserve">Решение Совета </w:t>
      </w:r>
      <w:r w:rsidR="00094C75" w:rsidRPr="008D6C47">
        <w:rPr>
          <w:rFonts w:ascii="Times New Roman" w:hAnsi="Times New Roman" w:cs="Times New Roman"/>
          <w:sz w:val="28"/>
          <w:szCs w:val="28"/>
        </w:rPr>
        <w:t>п</w:t>
      </w:r>
      <w:r w:rsidRPr="008D6C47">
        <w:rPr>
          <w:rFonts w:ascii="Times New Roman" w:hAnsi="Times New Roman" w:cs="Times New Roman"/>
          <w:sz w:val="28"/>
          <w:szCs w:val="28"/>
        </w:rPr>
        <w:t xml:space="preserve">ринимается не позднее чем через 30 дней со дня поступления в Совет обращения, а если указанное заявление поступило в период между сессиями Совета, не позднее, чем через три месяца </w:t>
      </w:r>
      <w:r w:rsidR="00094C75" w:rsidRPr="008D6C47">
        <w:rPr>
          <w:rFonts w:ascii="Times New Roman" w:hAnsi="Times New Roman" w:cs="Times New Roman"/>
          <w:sz w:val="28"/>
          <w:szCs w:val="28"/>
        </w:rPr>
        <w:t>со дня его поступления в Совет.</w:t>
      </w:r>
    </w:p>
    <w:p w:rsidR="00094C75" w:rsidRPr="008D6C47" w:rsidRDefault="001E5BF0" w:rsidP="00094C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C47">
        <w:rPr>
          <w:rFonts w:ascii="Times New Roman" w:hAnsi="Times New Roman" w:cs="Times New Roman"/>
          <w:sz w:val="28"/>
          <w:szCs w:val="28"/>
        </w:rPr>
        <w:t>14.</w:t>
      </w:r>
      <w:r w:rsidRPr="008D6C47">
        <w:rPr>
          <w:rFonts w:ascii="Times New Roman" w:hAnsi="Times New Roman" w:cs="Times New Roman"/>
          <w:sz w:val="28"/>
          <w:szCs w:val="28"/>
        </w:rPr>
        <w:tab/>
        <w:t>Лицо, в отношении которого принято решение Совета должно быть ознакомлено с ним в течение 3 дней с</w:t>
      </w:r>
      <w:r w:rsidR="00094C75" w:rsidRPr="008D6C47">
        <w:rPr>
          <w:rFonts w:ascii="Times New Roman" w:hAnsi="Times New Roman" w:cs="Times New Roman"/>
          <w:sz w:val="28"/>
          <w:szCs w:val="28"/>
        </w:rPr>
        <w:t>о дня его принятия под роспись.</w:t>
      </w:r>
    </w:p>
    <w:p w:rsidR="00094C75" w:rsidRPr="008D6C47" w:rsidRDefault="001E5BF0" w:rsidP="00094C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C47">
        <w:rPr>
          <w:rFonts w:ascii="Times New Roman" w:hAnsi="Times New Roman" w:cs="Times New Roman"/>
          <w:sz w:val="28"/>
          <w:szCs w:val="28"/>
        </w:rPr>
        <w:t>15.</w:t>
      </w:r>
      <w:r w:rsidRPr="008D6C47">
        <w:rPr>
          <w:rFonts w:ascii="Times New Roman" w:hAnsi="Times New Roman" w:cs="Times New Roman"/>
          <w:sz w:val="28"/>
          <w:szCs w:val="28"/>
        </w:rPr>
        <w:tab/>
        <w:t>Решение Совета о применении к лицу, замещающему муниципальную должность, мер ответственности, может быть обжаловано лицом, в отношении которого оно принято, в порядке, установленном законода</w:t>
      </w:r>
      <w:r w:rsidR="00094C75" w:rsidRPr="008D6C47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2F60DD" w:rsidRPr="008D6C47" w:rsidRDefault="001E5BF0" w:rsidP="00094C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C47">
        <w:rPr>
          <w:rFonts w:ascii="Times New Roman" w:hAnsi="Times New Roman" w:cs="Times New Roman"/>
          <w:sz w:val="28"/>
          <w:szCs w:val="28"/>
        </w:rPr>
        <w:t>16.</w:t>
      </w:r>
      <w:r w:rsidRPr="008D6C47">
        <w:rPr>
          <w:rFonts w:ascii="Times New Roman" w:hAnsi="Times New Roman" w:cs="Times New Roman"/>
          <w:sz w:val="28"/>
          <w:szCs w:val="28"/>
        </w:rPr>
        <w:tab/>
        <w:t>Копия решения Совета о применении к лицу, замещающему муниципальную должность, меры ответственности в течение 5 рабочих дней со дня его принятия направляется Губернатору Забайкальского края и лицу, в отношении которого принято решение Совета.</w:t>
      </w:r>
    </w:p>
    <w:p w:rsidR="00D70896" w:rsidRPr="008D6C47" w:rsidRDefault="00D70896" w:rsidP="001E5B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4C75" w:rsidRPr="008D6C47" w:rsidRDefault="00094C75" w:rsidP="001E5BF0">
      <w:pPr>
        <w:pStyle w:val="a3"/>
        <w:rPr>
          <w:rFonts w:ascii="Times New Roman" w:hAnsi="Times New Roman"/>
          <w:b/>
          <w:sz w:val="28"/>
          <w:szCs w:val="28"/>
        </w:rPr>
      </w:pPr>
    </w:p>
    <w:p w:rsidR="00094C75" w:rsidRPr="008D6C47" w:rsidRDefault="00094C75" w:rsidP="001E5BF0">
      <w:pPr>
        <w:pStyle w:val="a3"/>
        <w:rPr>
          <w:rFonts w:ascii="Times New Roman" w:hAnsi="Times New Roman"/>
          <w:b/>
          <w:sz w:val="28"/>
          <w:szCs w:val="28"/>
        </w:rPr>
      </w:pPr>
    </w:p>
    <w:p w:rsidR="00094C75" w:rsidRPr="008D6C47" w:rsidRDefault="00094C75" w:rsidP="001E5BF0">
      <w:pPr>
        <w:pStyle w:val="a3"/>
        <w:rPr>
          <w:rFonts w:ascii="Times New Roman" w:hAnsi="Times New Roman"/>
          <w:b/>
          <w:sz w:val="28"/>
          <w:szCs w:val="28"/>
        </w:rPr>
      </w:pPr>
    </w:p>
    <w:p w:rsidR="00094C75" w:rsidRPr="008D6C47" w:rsidRDefault="00094C75" w:rsidP="001E5BF0">
      <w:pPr>
        <w:pStyle w:val="a3"/>
        <w:rPr>
          <w:rFonts w:ascii="Times New Roman" w:hAnsi="Times New Roman"/>
          <w:b/>
          <w:sz w:val="28"/>
          <w:szCs w:val="28"/>
        </w:rPr>
      </w:pPr>
    </w:p>
    <w:p w:rsidR="00094C75" w:rsidRPr="008D6C47" w:rsidRDefault="00094C75" w:rsidP="001E5BF0">
      <w:pPr>
        <w:pStyle w:val="a3"/>
        <w:rPr>
          <w:rFonts w:ascii="Times New Roman" w:hAnsi="Times New Roman"/>
          <w:b/>
          <w:sz w:val="28"/>
          <w:szCs w:val="28"/>
        </w:rPr>
      </w:pPr>
    </w:p>
    <w:p w:rsidR="00094C75" w:rsidRPr="008D6C47" w:rsidRDefault="00094C75" w:rsidP="001E5BF0">
      <w:pPr>
        <w:pStyle w:val="a3"/>
        <w:rPr>
          <w:rFonts w:ascii="Times New Roman" w:hAnsi="Times New Roman"/>
          <w:b/>
          <w:sz w:val="28"/>
          <w:szCs w:val="28"/>
        </w:rPr>
      </w:pPr>
    </w:p>
    <w:p w:rsidR="00094C75" w:rsidRPr="008D6C47" w:rsidRDefault="00094C75" w:rsidP="001E5BF0">
      <w:pPr>
        <w:pStyle w:val="a3"/>
        <w:rPr>
          <w:rFonts w:ascii="Times New Roman" w:hAnsi="Times New Roman"/>
          <w:b/>
          <w:sz w:val="28"/>
          <w:szCs w:val="28"/>
        </w:rPr>
      </w:pPr>
    </w:p>
    <w:p w:rsidR="00094C75" w:rsidRPr="008D6C47" w:rsidRDefault="00094C75" w:rsidP="001E5BF0">
      <w:pPr>
        <w:pStyle w:val="a3"/>
        <w:rPr>
          <w:rFonts w:ascii="Times New Roman" w:hAnsi="Times New Roman"/>
          <w:b/>
          <w:sz w:val="28"/>
          <w:szCs w:val="28"/>
        </w:rPr>
      </w:pPr>
    </w:p>
    <w:p w:rsidR="00094C75" w:rsidRPr="008D6C47" w:rsidRDefault="00094C75" w:rsidP="001E5BF0">
      <w:pPr>
        <w:pStyle w:val="a3"/>
        <w:rPr>
          <w:rFonts w:ascii="Times New Roman" w:hAnsi="Times New Roman"/>
          <w:b/>
          <w:sz w:val="28"/>
          <w:szCs w:val="28"/>
        </w:rPr>
      </w:pPr>
    </w:p>
    <w:p w:rsidR="00094C75" w:rsidRPr="008D6C47" w:rsidRDefault="00094C75" w:rsidP="001E5BF0">
      <w:pPr>
        <w:pStyle w:val="a3"/>
        <w:rPr>
          <w:rFonts w:ascii="Times New Roman" w:hAnsi="Times New Roman"/>
          <w:b/>
          <w:sz w:val="28"/>
          <w:szCs w:val="28"/>
        </w:rPr>
      </w:pPr>
    </w:p>
    <w:p w:rsidR="00094C75" w:rsidRPr="008D6C47" w:rsidRDefault="00094C75" w:rsidP="001E5BF0">
      <w:pPr>
        <w:pStyle w:val="a3"/>
        <w:rPr>
          <w:rFonts w:ascii="Times New Roman" w:hAnsi="Times New Roman"/>
          <w:b/>
          <w:sz w:val="28"/>
          <w:szCs w:val="28"/>
        </w:rPr>
      </w:pPr>
    </w:p>
    <w:p w:rsidR="00094C75" w:rsidRPr="008D6C47" w:rsidRDefault="00094C75" w:rsidP="001E5BF0">
      <w:pPr>
        <w:pStyle w:val="a3"/>
        <w:rPr>
          <w:rFonts w:ascii="Times New Roman" w:hAnsi="Times New Roman"/>
          <w:b/>
          <w:sz w:val="28"/>
          <w:szCs w:val="28"/>
        </w:rPr>
      </w:pPr>
    </w:p>
    <w:p w:rsidR="00094C75" w:rsidRPr="008D6C47" w:rsidRDefault="00094C75" w:rsidP="001E5BF0">
      <w:pPr>
        <w:pStyle w:val="a3"/>
        <w:rPr>
          <w:rFonts w:ascii="Times New Roman" w:hAnsi="Times New Roman"/>
          <w:b/>
          <w:sz w:val="28"/>
          <w:szCs w:val="28"/>
        </w:rPr>
      </w:pPr>
    </w:p>
    <w:sectPr w:rsidR="00094C75" w:rsidRPr="008D6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BF0"/>
    <w:rsid w:val="00094C75"/>
    <w:rsid w:val="001E5BF0"/>
    <w:rsid w:val="002F60DD"/>
    <w:rsid w:val="00315F2D"/>
    <w:rsid w:val="005C739C"/>
    <w:rsid w:val="00890B8E"/>
    <w:rsid w:val="008D6C47"/>
    <w:rsid w:val="00D7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BF0"/>
    <w:pPr>
      <w:spacing w:after="0" w:line="240" w:lineRule="auto"/>
    </w:pPr>
  </w:style>
  <w:style w:type="table" w:styleId="a4">
    <w:name w:val="Table Grid"/>
    <w:basedOn w:val="a1"/>
    <w:uiPriority w:val="39"/>
    <w:rsid w:val="001E5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BF0"/>
    <w:pPr>
      <w:spacing w:after="0" w:line="240" w:lineRule="auto"/>
    </w:pPr>
  </w:style>
  <w:style w:type="table" w:styleId="a4">
    <w:name w:val="Table Grid"/>
    <w:basedOn w:val="a1"/>
    <w:uiPriority w:val="39"/>
    <w:rsid w:val="001E5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NPA</cp:lastModifiedBy>
  <cp:revision>6</cp:revision>
  <cp:lastPrinted>2021-06-24T04:40:00Z</cp:lastPrinted>
  <dcterms:created xsi:type="dcterms:W3CDTF">2021-06-23T04:07:00Z</dcterms:created>
  <dcterms:modified xsi:type="dcterms:W3CDTF">2021-06-29T12:43:00Z</dcterms:modified>
</cp:coreProperties>
</file>